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4AEE" w:rsidR="004A4AA4" w:rsidP="004A4AA4" w:rsidRDefault="003A3F5B" w14:paraId="4A8747EB" w14:textId="5590D4B8">
      <w:pPr>
        <w:pStyle w:val="Title"/>
        <w:rPr>
          <w:b/>
          <w:bCs/>
        </w:rPr>
      </w:pPr>
      <w:r w:rsidRPr="011630E4" w:rsidR="003A3F5B">
        <w:rPr>
          <w:b w:val="1"/>
          <w:bCs w:val="1"/>
        </w:rPr>
        <w:t>FORM FOR REFEREES</w:t>
      </w:r>
    </w:p>
    <w:p w:rsidR="4A7D7D20" w:rsidP="4A7D7D20" w:rsidRDefault="4A7D7D20" w14:paraId="14E2D445" w14:textId="62ABE31F">
      <w:pPr>
        <w:spacing w:line="240" w:lineRule="auto"/>
        <w:rPr>
          <w:rFonts w:eastAsia="Helvetica" w:cs="Open Sans" w:cstheme="minorAscii"/>
        </w:rPr>
      </w:pPr>
    </w:p>
    <w:p w:rsidR="6E504343" w:rsidP="4A7D7D20" w:rsidRDefault="6E504343" w14:paraId="28AE4810" w14:textId="749396E0">
      <w:pPr>
        <w:pStyle w:val="Heading1"/>
        <w:suppressLineNumbers w:val="0"/>
        <w:bidi w:val="0"/>
        <w:spacing w:before="0" w:beforeAutospacing="off" w:after="240" w:afterAutospacing="off" w:line="240" w:lineRule="auto"/>
        <w:ind w:left="0" w:right="0"/>
        <w:jc w:val="left"/>
      </w:pPr>
      <w:r w:rsidR="6E504343">
        <w:rPr/>
        <w:t>Name of referee:</w:t>
      </w:r>
    </w:p>
    <w:p w:rsidR="6E504343" w:rsidP="4A7D7D20" w:rsidRDefault="6E504343" w14:paraId="6FC0CE51" w14:textId="14354A87">
      <w:pPr>
        <w:pStyle w:val="Heading1"/>
        <w:suppressLineNumbers w:val="0"/>
        <w:bidi w:val="0"/>
        <w:spacing w:before="0" w:beforeAutospacing="off" w:after="240" w:afterAutospacing="off" w:line="240" w:lineRule="auto"/>
        <w:ind w:left="0" w:right="0"/>
        <w:jc w:val="left"/>
      </w:pPr>
      <w:r w:rsidR="6E504343">
        <w:rPr/>
        <w:t>Name of Candidate:</w:t>
      </w:r>
    </w:p>
    <w:p w:rsidRPr="0044526B" w:rsidR="004A4AA4" w:rsidP="004A4AA4" w:rsidRDefault="004A4AA4" w14:paraId="7A25FB9F" w14:textId="77777777">
      <w:pPr>
        <w:spacing w:after="240" w:line="240" w:lineRule="auto"/>
        <w:rPr>
          <w:lang w:val="en-US"/>
        </w:rPr>
      </w:pPr>
    </w:p>
    <w:p w:rsidR="00510BD3" w:rsidP="002542CF" w:rsidRDefault="004A4AA4" w14:paraId="105B7C80" w14:textId="5130DA8A">
      <w:pPr>
        <w:pStyle w:val="Heading1"/>
        <w:spacing w:after="240"/>
      </w:pPr>
      <w:r>
        <w:t xml:space="preserve">1: </w:t>
      </w:r>
      <w:r w:rsidR="000F5ED1">
        <w:t>What is your relationship to the candidate?</w:t>
      </w:r>
    </w:p>
    <w:p w:rsidRPr="002542CF" w:rsidR="002542CF" w:rsidP="002542CF" w:rsidRDefault="002542CF" w14:paraId="67E8096B" w14:textId="77777777">
      <w:pPr>
        <w:rPr>
          <w:lang w:val="en-US"/>
        </w:rPr>
      </w:pPr>
    </w:p>
    <w:p w:rsidR="00510BD3" w:rsidP="00510BD3" w:rsidRDefault="00510BD3" w14:paraId="18D86B57" w14:textId="5E4A5D83">
      <w:pPr>
        <w:pStyle w:val="Heading1"/>
        <w:spacing w:after="240"/>
      </w:pPr>
      <w:r>
        <w:t>2: How long have you known the candidate?</w:t>
      </w:r>
    </w:p>
    <w:p w:rsidRPr="00510BD3" w:rsidR="00510BD3" w:rsidP="00510BD3" w:rsidRDefault="00510BD3" w14:paraId="1F72B55B" w14:textId="77777777">
      <w:pPr>
        <w:rPr>
          <w:lang w:val="en-US"/>
        </w:rPr>
      </w:pPr>
    </w:p>
    <w:p w:rsidR="00510BD3" w:rsidP="00510BD3" w:rsidRDefault="00510BD3" w14:paraId="1F14A9A3" w14:textId="0D790E49">
      <w:pPr>
        <w:pStyle w:val="Heading1"/>
        <w:spacing w:after="240"/>
      </w:pPr>
      <w:r>
        <w:t>3: DO YOU CONSIDER THE candidate A SUITABLE PERSON TO BE ACCREDITED BY OPEN BAPTISTS AND TO EXERCISE PASTORAL MINISTRY?</w:t>
      </w:r>
    </w:p>
    <w:p w:rsidR="00DF4658" w:rsidP="000F5ED1" w:rsidRDefault="00DF4658" w14:paraId="4FCE245F" w14:textId="77777777">
      <w:pPr>
        <w:rPr>
          <w:lang w:val="en-US"/>
        </w:rPr>
      </w:pPr>
    </w:p>
    <w:p w:rsidR="00510BD3" w:rsidP="00510BD3" w:rsidRDefault="00510BD3" w14:paraId="64F08EB0" w14:textId="233525B5">
      <w:pPr>
        <w:pStyle w:val="Heading1"/>
        <w:spacing w:after="240"/>
      </w:pPr>
      <w:r>
        <w:t xml:space="preserve">4: </w:t>
      </w:r>
      <w:r w:rsidR="00DF4658">
        <w:t xml:space="preserve">DO YOU AFFIRM THE </w:t>
      </w:r>
      <w:r>
        <w:t>candidate</w:t>
      </w:r>
      <w:r w:rsidR="00DF4658">
        <w:t>’s VOCATION FOR PASTORAL MINISTRY</w:t>
      </w:r>
      <w:r>
        <w:t>?</w:t>
      </w:r>
      <w:r w:rsidR="00DF4658">
        <w:t xml:space="preserve"> ON WHAT BASIS?</w:t>
      </w:r>
    </w:p>
    <w:p w:rsidRPr="00DF4658" w:rsidR="00DF4658" w:rsidP="00DF4658" w:rsidRDefault="00DF4658" w14:paraId="101ABF06" w14:textId="77777777">
      <w:pPr>
        <w:rPr>
          <w:lang w:val="en-US"/>
        </w:rPr>
      </w:pPr>
    </w:p>
    <w:p w:rsidR="00DF4658" w:rsidP="00DF4658" w:rsidRDefault="00DF4658" w14:paraId="584E3086" w14:textId="7F5CAF66">
      <w:pPr>
        <w:pStyle w:val="Heading1"/>
        <w:spacing w:after="240"/>
      </w:pPr>
      <w:r>
        <w:t>5: PLEASE COMMENT ON THE candidate</w:t>
      </w:r>
      <w:r w:rsidR="00FF4DE1">
        <w:t>,</w:t>
      </w:r>
      <w:r>
        <w:t xml:space="preserve"> and provide some examples</w:t>
      </w:r>
      <w:r w:rsidR="00AD3638">
        <w:t>, in relation to:</w:t>
      </w:r>
    </w:p>
    <w:p w:rsidRPr="00AD3638" w:rsidR="008F6BA0" w:rsidP="008F6BA0" w:rsidRDefault="008F6BA0" w14:paraId="2BB75569" w14:textId="3B33D3F4">
      <w:pPr>
        <w:spacing w:line="240" w:lineRule="auto"/>
        <w:rPr>
          <w:rFonts w:eastAsia="Helvetica" w:cstheme="minorHAnsi"/>
        </w:rPr>
      </w:pPr>
      <w:r w:rsidRPr="00AD3638">
        <w:rPr>
          <w:rFonts w:eastAsia="Helvetica" w:cstheme="minorHAnsi"/>
        </w:rPr>
        <w:t>Committed to and growing in:</w:t>
      </w:r>
    </w:p>
    <w:p w:rsidRPr="00AD3638" w:rsidR="008F6BA0" w:rsidP="008F6BA0" w:rsidRDefault="008F6BA0" w14:paraId="335479C2" w14:textId="77777777">
      <w:pPr>
        <w:pStyle w:val="ListParagraph"/>
        <w:numPr>
          <w:ilvl w:val="0"/>
          <w:numId w:val="18"/>
        </w:numPr>
        <w:spacing w:line="240" w:lineRule="auto"/>
        <w:rPr>
          <w:rFonts w:eastAsia="Helvetica" w:cstheme="minorHAnsi"/>
        </w:rPr>
      </w:pPr>
      <w:r w:rsidRPr="00AD3638">
        <w:rPr>
          <w:rFonts w:eastAsia="Helvetica" w:cstheme="minorHAnsi"/>
        </w:rPr>
        <w:t>Love of God and others</w:t>
      </w:r>
    </w:p>
    <w:p w:rsidRPr="00AD3638" w:rsidR="008F6BA0" w:rsidP="008F6BA0" w:rsidRDefault="008F6BA0" w14:paraId="4ACFCE6F" w14:textId="77777777">
      <w:pPr>
        <w:pStyle w:val="ListParagraph"/>
        <w:numPr>
          <w:ilvl w:val="0"/>
          <w:numId w:val="18"/>
        </w:numPr>
        <w:spacing w:line="240" w:lineRule="auto"/>
        <w:rPr>
          <w:rFonts w:eastAsia="Helvetica" w:cstheme="minorHAnsi"/>
        </w:rPr>
      </w:pPr>
      <w:r w:rsidRPr="00AD3638">
        <w:rPr>
          <w:rFonts w:eastAsia="Helvetica" w:cstheme="minorHAnsi"/>
        </w:rPr>
        <w:t>A commitment to the gospel and following Christ</w:t>
      </w:r>
    </w:p>
    <w:p w:rsidRPr="00AD3638" w:rsidR="008F6BA0" w:rsidP="008F6BA0" w:rsidRDefault="008F6BA0" w14:paraId="212F52B1" w14:textId="77777777">
      <w:pPr>
        <w:pStyle w:val="ListParagraph"/>
        <w:numPr>
          <w:ilvl w:val="0"/>
          <w:numId w:val="18"/>
        </w:numPr>
        <w:spacing w:line="240" w:lineRule="auto"/>
        <w:rPr>
          <w:rFonts w:eastAsia="Helvetica" w:cstheme="minorHAnsi"/>
        </w:rPr>
      </w:pPr>
      <w:r w:rsidRPr="00AD3638">
        <w:rPr>
          <w:rFonts w:eastAsia="Helvetica" w:cstheme="minorHAnsi"/>
        </w:rPr>
        <w:t>Honesty and integrity</w:t>
      </w:r>
    </w:p>
    <w:p w:rsidRPr="00AD3638" w:rsidR="008F6BA0" w:rsidP="008F6BA0" w:rsidRDefault="008F6BA0" w14:paraId="2F840607" w14:textId="77777777">
      <w:pPr>
        <w:pStyle w:val="ListParagraph"/>
        <w:numPr>
          <w:ilvl w:val="0"/>
          <w:numId w:val="18"/>
        </w:numPr>
        <w:spacing w:line="240" w:lineRule="auto"/>
        <w:rPr>
          <w:rFonts w:eastAsia="Helvetica" w:cstheme="minorHAnsi"/>
        </w:rPr>
      </w:pPr>
      <w:r w:rsidRPr="00AD3638">
        <w:rPr>
          <w:rFonts w:eastAsia="Helvetica" w:cstheme="minorHAnsi"/>
        </w:rPr>
        <w:t>A commitment to ongoing personal spiritual development and practices, and openness to new ideas</w:t>
      </w:r>
    </w:p>
    <w:p w:rsidRPr="00AD3638" w:rsidR="008F6BA0" w:rsidP="008F6BA0" w:rsidRDefault="008F6BA0" w14:paraId="76E7F715" w14:textId="77777777">
      <w:pPr>
        <w:pStyle w:val="ListParagraph"/>
        <w:numPr>
          <w:ilvl w:val="0"/>
          <w:numId w:val="18"/>
        </w:numPr>
        <w:spacing w:line="240" w:lineRule="auto"/>
        <w:rPr>
          <w:rFonts w:eastAsia="Helvetica" w:cstheme="minorHAnsi"/>
        </w:rPr>
      </w:pPr>
      <w:r w:rsidRPr="00AD3638">
        <w:rPr>
          <w:rFonts w:eastAsia="Helvetica" w:cstheme="minorHAnsi"/>
        </w:rPr>
        <w:t>Compliance with the Open Baptists Code of Conduct</w:t>
      </w:r>
    </w:p>
    <w:p w:rsidR="008F6BA0" w:rsidP="008F6BA0" w:rsidRDefault="008F6BA0" w14:paraId="3BFED7D7" w14:textId="77777777">
      <w:pPr>
        <w:pStyle w:val="ListParagraph"/>
        <w:numPr>
          <w:ilvl w:val="0"/>
          <w:numId w:val="18"/>
        </w:numPr>
        <w:spacing w:line="240" w:lineRule="auto"/>
        <w:rPr>
          <w:rFonts w:eastAsia="Helvetica" w:cstheme="minorHAnsi"/>
        </w:rPr>
      </w:pPr>
      <w:r w:rsidRPr="00AD3638">
        <w:rPr>
          <w:rFonts w:eastAsia="Helvetica" w:cstheme="minorHAnsi"/>
        </w:rPr>
        <w:t>Self-awareness and openness to constructive criticism</w:t>
      </w:r>
    </w:p>
    <w:p w:rsidR="002542CF" w:rsidP="002542CF" w:rsidRDefault="002542CF" w14:paraId="00C11FDA" w14:textId="77777777">
      <w:pPr>
        <w:spacing w:line="240" w:lineRule="auto"/>
        <w:rPr>
          <w:rFonts w:eastAsia="Helvetica" w:cstheme="minorHAnsi"/>
        </w:rPr>
      </w:pPr>
    </w:p>
    <w:p w:rsidR="002542CF" w:rsidP="002542CF" w:rsidRDefault="00651538" w14:paraId="1E92A292" w14:textId="4A839326">
      <w:pPr>
        <w:pStyle w:val="Heading1"/>
        <w:spacing w:after="240"/>
      </w:pPr>
      <w:r>
        <w:lastRenderedPageBreak/>
        <w:t>6</w:t>
      </w:r>
      <w:r w:rsidR="002542CF">
        <w:t xml:space="preserve">: PLEASE COMMENT ON THE candidate, and provide some </w:t>
      </w:r>
      <w:proofErr w:type="gramStart"/>
      <w:r w:rsidR="002542CF">
        <w:t>examples,</w:t>
      </w:r>
      <w:proofErr w:type="gramEnd"/>
      <w:r w:rsidR="002542CF">
        <w:t xml:space="preserve"> in relation to</w:t>
      </w:r>
      <w:r w:rsidR="00FF4DE1">
        <w:t xml:space="preserve"> THEIR MIX OF ministry skills, w</w:t>
      </w:r>
      <w:r w:rsidR="00DC1A5A">
        <w:t>hich</w:t>
      </w:r>
      <w:r w:rsidR="00FF4DE1">
        <w:t xml:space="preserve"> should</w:t>
      </w:r>
      <w:r w:rsidR="00DC1A5A">
        <w:t xml:space="preserve"> include some of all of</w:t>
      </w:r>
      <w:r w:rsidR="002542CF">
        <w:t>:</w:t>
      </w:r>
    </w:p>
    <w:p w:rsidRPr="00651538" w:rsidR="008F6BA0" w:rsidP="008F6BA0" w:rsidRDefault="008F6BA0" w14:paraId="0CE6EB85" w14:textId="77777777">
      <w:pPr>
        <w:pStyle w:val="ListParagraph"/>
        <w:numPr>
          <w:ilvl w:val="0"/>
          <w:numId w:val="17"/>
        </w:numPr>
        <w:spacing w:line="240" w:lineRule="auto"/>
        <w:rPr>
          <w:rFonts w:eastAsia="Helvetica" w:cstheme="minorHAnsi"/>
        </w:rPr>
      </w:pPr>
      <w:r w:rsidRPr="00651538">
        <w:rPr>
          <w:rFonts w:eastAsia="Helvetica" w:cstheme="minorHAnsi"/>
        </w:rPr>
        <w:t>Pastoral: the ability to provide pastoral support to people in a broad range of circumstances. The ability to recognise when other professional expertise is required.</w:t>
      </w:r>
    </w:p>
    <w:p w:rsidRPr="00651538" w:rsidR="008F6BA0" w:rsidP="008F6BA0" w:rsidRDefault="008F6BA0" w14:paraId="11E600CC" w14:textId="77777777">
      <w:pPr>
        <w:pStyle w:val="ListParagraph"/>
        <w:numPr>
          <w:ilvl w:val="0"/>
          <w:numId w:val="17"/>
        </w:numPr>
        <w:spacing w:line="240" w:lineRule="auto"/>
        <w:rPr>
          <w:rFonts w:eastAsia="Helvetica" w:cstheme="minorHAnsi"/>
        </w:rPr>
      </w:pPr>
      <w:r w:rsidRPr="00651538">
        <w:rPr>
          <w:rFonts w:eastAsia="Helvetica" w:cstheme="minorHAnsi"/>
        </w:rPr>
        <w:t>Leadership: the ability to exercise leadership within the structures of congregational government. The ability to identify, support and develop other people exercising ministry.</w:t>
      </w:r>
    </w:p>
    <w:p w:rsidRPr="00651538" w:rsidR="008F6BA0" w:rsidP="008F6BA0" w:rsidRDefault="008F6BA0" w14:paraId="3FB93D6B" w14:textId="77777777">
      <w:pPr>
        <w:pStyle w:val="ListParagraph"/>
        <w:numPr>
          <w:ilvl w:val="0"/>
          <w:numId w:val="17"/>
        </w:numPr>
        <w:spacing w:line="240" w:lineRule="auto"/>
        <w:rPr>
          <w:rFonts w:eastAsia="Helvetica" w:cstheme="minorHAnsi"/>
        </w:rPr>
      </w:pPr>
      <w:r w:rsidRPr="00651538">
        <w:rPr>
          <w:rFonts w:eastAsia="Helvetica" w:cstheme="minorHAnsi"/>
        </w:rPr>
        <w:t>Teaching and communication: the ability to develop and deliver sermons and other forms of teaching that nurture faith and are suitable for the intended audience.</w:t>
      </w:r>
    </w:p>
    <w:p w:rsidRPr="00651538" w:rsidR="008F6BA0" w:rsidP="008F6BA0" w:rsidRDefault="008F6BA0" w14:paraId="40760B43" w14:textId="77777777">
      <w:pPr>
        <w:pStyle w:val="ListParagraph"/>
        <w:numPr>
          <w:ilvl w:val="0"/>
          <w:numId w:val="17"/>
        </w:numPr>
        <w:spacing w:line="240" w:lineRule="auto"/>
        <w:rPr>
          <w:rFonts w:eastAsia="Helvetica" w:cstheme="minorHAnsi"/>
        </w:rPr>
      </w:pPr>
      <w:r w:rsidRPr="00651538">
        <w:rPr>
          <w:rFonts w:eastAsia="Helvetica" w:cstheme="minorHAnsi"/>
        </w:rPr>
        <w:t>Liturgical: including the ability to lead public worship and ceremonies such as funerals and (blessings of) marriages.</w:t>
      </w:r>
    </w:p>
    <w:p w:rsidRPr="00651538" w:rsidR="008F6BA0" w:rsidP="008F6BA0" w:rsidRDefault="008F6BA0" w14:paraId="0B9AD792" w14:textId="77777777">
      <w:pPr>
        <w:pStyle w:val="ListParagraph"/>
        <w:numPr>
          <w:ilvl w:val="0"/>
          <w:numId w:val="17"/>
        </w:numPr>
        <w:spacing w:line="240" w:lineRule="auto"/>
        <w:rPr>
          <w:rFonts w:eastAsia="Helvetica" w:cstheme="minorHAnsi"/>
        </w:rPr>
      </w:pPr>
      <w:r w:rsidRPr="00651538">
        <w:rPr>
          <w:rFonts w:eastAsia="Helvetica" w:cstheme="minorHAnsi"/>
        </w:rPr>
        <w:t>Mission, evangelism and church planting.</w:t>
      </w:r>
    </w:p>
    <w:p w:rsidR="008F6BA0" w:rsidP="008F6BA0" w:rsidRDefault="008F6BA0" w14:paraId="4E4CA16E" w14:textId="77777777">
      <w:pPr>
        <w:pStyle w:val="ListParagraph"/>
        <w:numPr>
          <w:ilvl w:val="0"/>
          <w:numId w:val="17"/>
        </w:numPr>
        <w:spacing w:line="240" w:lineRule="auto"/>
        <w:rPr>
          <w:rFonts w:eastAsia="Helvetica" w:cstheme="minorHAnsi"/>
        </w:rPr>
      </w:pPr>
      <w:r w:rsidRPr="00651538">
        <w:rPr>
          <w:rFonts w:eastAsia="Helvetica" w:cstheme="minorHAnsi"/>
        </w:rPr>
        <w:t>Ability to work as part of a team: including appointing, forming, participating in, and leading diverse teams.</w:t>
      </w:r>
    </w:p>
    <w:p w:rsidRPr="00651538" w:rsidR="00651538" w:rsidP="00651538" w:rsidRDefault="00651538" w14:paraId="32F30C8C" w14:textId="5D52BA76">
      <w:pPr>
        <w:spacing w:line="240" w:lineRule="auto"/>
        <w:ind w:left="360"/>
        <w:rPr>
          <w:rFonts w:eastAsia="Helvetica" w:cstheme="minorHAnsi"/>
        </w:rPr>
      </w:pPr>
    </w:p>
    <w:p w:rsidR="00651538" w:rsidP="00651538" w:rsidRDefault="00651538" w14:paraId="1F39FC0C" w14:textId="402A0E3D">
      <w:pPr>
        <w:pStyle w:val="Heading1"/>
        <w:spacing w:after="240"/>
      </w:pPr>
      <w:r>
        <w:t>7: PLEASE COMMENT, Providing some examples, on the candidate</w:t>
      </w:r>
      <w:r w:rsidR="00ED43E0">
        <w:t>’</w:t>
      </w:r>
      <w:r>
        <w:t>s</w:t>
      </w:r>
      <w:r w:rsidR="00ED43E0">
        <w:t xml:space="preserve"> commitment to the values of the Open Baptists AssociatioN?</w:t>
      </w:r>
    </w:p>
    <w:p w:rsidR="00ED43E0" w:rsidP="00ED43E0" w:rsidRDefault="00ED43E0" w14:paraId="2F775566" w14:textId="77777777">
      <w:pPr>
        <w:rPr>
          <w:lang w:val="en-US"/>
        </w:rPr>
      </w:pPr>
    </w:p>
    <w:p w:rsidRPr="00F97AFE" w:rsidR="00F97AFE" w:rsidP="00ED43E0" w:rsidRDefault="00ED43E0" w14:paraId="281BB203" w14:textId="0EEDBBED">
      <w:pPr>
        <w:pStyle w:val="Heading1"/>
        <w:spacing w:after="240"/>
      </w:pPr>
      <w:r>
        <w:t>8: Would you like to make any other comments about the candidate’s suitability for accreditation?</w:t>
      </w:r>
    </w:p>
    <w:sectPr w:rsidRPr="00F97AFE" w:rsidR="00F97AFE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0B44" w:rsidP="00F97AFE" w:rsidRDefault="00720B44" w14:paraId="31C561D3" w14:textId="77777777">
      <w:pPr>
        <w:spacing w:after="0" w:line="240" w:lineRule="auto"/>
      </w:pPr>
      <w:r>
        <w:separator/>
      </w:r>
    </w:p>
  </w:endnote>
  <w:endnote w:type="continuationSeparator" w:id="0">
    <w:p w:rsidR="00720B44" w:rsidP="00F97AFE" w:rsidRDefault="00720B44" w14:paraId="3F62B7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Nunito Sans Normal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97AFE" w:rsidR="00F97AFE" w:rsidP="4A7D7D20" w:rsidRDefault="00F97AFE" w14:paraId="41299DEA" w14:textId="7A7F4D19">
    <w:pPr>
      <w:pStyle w:val="Footer"/>
      <w:rPr>
        <w:i w:val="1"/>
        <w:iCs w:val="1"/>
        <w:color w:val="DD7A1E" w:themeColor="accent1"/>
        <w:sz w:val="20"/>
        <w:szCs w:val="20"/>
      </w:rPr>
    </w:pPr>
    <w:r w:rsidR="4A7D7D20">
      <w:drawing>
        <wp:inline wp14:editId="0072F450" wp14:anchorId="27910C7D">
          <wp:extent cx="1905000" cy="248223"/>
          <wp:effectExtent l="0" t="0" r="0" b="0"/>
          <wp:docPr id="350294582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13f22f8afb1741fa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905000" cy="24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4A7D7D20" w:rsidR="4A7D7D20">
      <w:rPr>
        <w:i w:val="1"/>
        <w:iCs w:val="1"/>
        <w:color w:val="DD7A1E" w:themeColor="accent1" w:themeTint="FF" w:themeShade="FF"/>
        <w:sz w:val="20"/>
        <w:szCs w:val="20"/>
      </w:rPr>
      <w:t xml:space="preserve">Page </w:t>
    </w:r>
    <w:r w:rsidRPr="4A7D7D20">
      <w:rPr>
        <w:i w:val="1"/>
        <w:iCs w:val="1"/>
        <w:noProof/>
        <w:color w:val="DD7A1E" w:themeColor="accent1" w:themeTint="FF" w:themeShade="FF"/>
        <w:sz w:val="20"/>
        <w:szCs w:val="20"/>
      </w:rPr>
      <w:fldChar w:fldCharType="begin"/>
    </w:r>
    <w:r w:rsidRPr="4A7D7D20">
      <w:rPr>
        <w:i w:val="1"/>
        <w:iCs w:val="1"/>
        <w:color w:val="DD7A1E" w:themeColor="accent1" w:themeTint="FF" w:themeShade="FF"/>
        <w:sz w:val="20"/>
        <w:szCs w:val="20"/>
      </w:rPr>
      <w:instrText xml:space="preserve"> PAGE   \* MERGEFORMAT </w:instrText>
    </w:r>
    <w:r w:rsidRPr="4A7D7D20">
      <w:rPr>
        <w:i w:val="1"/>
        <w:iCs w:val="1"/>
        <w:color w:val="DD7A1E" w:themeColor="accent1" w:themeTint="FF" w:themeShade="FF"/>
        <w:sz w:val="20"/>
        <w:szCs w:val="20"/>
      </w:rPr>
      <w:fldChar w:fldCharType="separate"/>
    </w:r>
    <w:r w:rsidRPr="4A7D7D20" w:rsidR="4A7D7D20">
      <w:rPr>
        <w:i w:val="1"/>
        <w:iCs w:val="1"/>
        <w:noProof/>
        <w:color w:val="DD7A1E" w:themeColor="accent1" w:themeTint="FF" w:themeShade="FF"/>
        <w:sz w:val="20"/>
        <w:szCs w:val="20"/>
      </w:rPr>
      <w:t>1</w:t>
    </w:r>
    <w:r w:rsidRPr="4A7D7D20">
      <w:rPr>
        <w:i w:val="1"/>
        <w:iCs w:val="1"/>
        <w:noProof/>
        <w:color w:val="DD7A1E" w:themeColor="accent1" w:themeTint="FF" w:themeShade="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0B44" w:rsidP="00F97AFE" w:rsidRDefault="00720B44" w14:paraId="5AE250D6" w14:textId="77777777">
      <w:pPr>
        <w:spacing w:after="0" w:line="240" w:lineRule="auto"/>
      </w:pPr>
      <w:r>
        <w:separator/>
      </w:r>
    </w:p>
  </w:footnote>
  <w:footnote w:type="continuationSeparator" w:id="0">
    <w:p w:rsidR="00720B44" w:rsidP="00F97AFE" w:rsidRDefault="00720B44" w14:paraId="48FCF3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97AFE" w:rsidP="00F97AFE" w:rsidRDefault="000A4BF8" w14:paraId="34C881D0" w14:textId="77777777">
    <w:pPr>
      <w:pStyle w:val="Header"/>
      <w:jc w:val="center"/>
    </w:pPr>
    <w:r>
      <w:rPr>
        <w:noProof/>
      </w:rPr>
      <w:drawing>
        <wp:inline distT="0" distB="0" distL="0" distR="0" wp14:anchorId="6804A268" wp14:editId="14D76D84">
          <wp:extent cx="677333" cy="406377"/>
          <wp:effectExtent l="0" t="0" r="8890" b="0"/>
          <wp:docPr id="1815741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35" cy="41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AFE" w:rsidRDefault="00F97AFE" w14:paraId="0B28CA21" w14:textId="77777777">
    <w:pPr>
      <w:pStyle w:val="Header"/>
    </w:pPr>
  </w:p>
  <w:p w:rsidR="000A4BF8" w:rsidRDefault="000A4BF8" w14:paraId="36DF04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047AE"/>
    <w:multiLevelType w:val="hybridMultilevel"/>
    <w:tmpl w:val="D5D4B822"/>
    <w:lvl w:ilvl="0" w:tplc="933E48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9EF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2E6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CE0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5C1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504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A298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362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365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BAF6F"/>
    <w:multiLevelType w:val="hybridMultilevel"/>
    <w:tmpl w:val="51522044"/>
    <w:lvl w:ilvl="0" w:tplc="10D04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8E2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8A5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4E51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7A4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20E0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F4B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0D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D8E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35C22D"/>
    <w:multiLevelType w:val="hybridMultilevel"/>
    <w:tmpl w:val="8A7AEA24"/>
    <w:lvl w:ilvl="0" w:tplc="EBF809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760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084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92A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40BB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E6E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7C93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CE0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F842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0CC398"/>
    <w:multiLevelType w:val="hybridMultilevel"/>
    <w:tmpl w:val="E33AA478"/>
    <w:lvl w:ilvl="0" w:tplc="3F0AE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AE0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442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669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002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B8F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3CE3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764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0068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6FED00"/>
    <w:multiLevelType w:val="hybridMultilevel"/>
    <w:tmpl w:val="FD30D22C"/>
    <w:lvl w:ilvl="0" w:tplc="755839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30C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1A6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C0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80E2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6E1F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2C2E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3C89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FA7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B47B45"/>
    <w:multiLevelType w:val="hybridMultilevel"/>
    <w:tmpl w:val="CF7C856C"/>
    <w:lvl w:ilvl="0" w:tplc="00AE6C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85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EC9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5A7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68AB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989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769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CC4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472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E98520"/>
    <w:multiLevelType w:val="hybridMultilevel"/>
    <w:tmpl w:val="F92A53F2"/>
    <w:lvl w:ilvl="0" w:tplc="D9485D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5C6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4620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64B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AEF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D6B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C9A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120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F09D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B284B6"/>
    <w:multiLevelType w:val="hybridMultilevel"/>
    <w:tmpl w:val="18BE863E"/>
    <w:lvl w:ilvl="0" w:tplc="858A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26D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847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A4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9ABB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3821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C4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C0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EB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6758B1"/>
    <w:multiLevelType w:val="hybridMultilevel"/>
    <w:tmpl w:val="2AB61404"/>
    <w:lvl w:ilvl="0" w:tplc="34FAE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6A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EA4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D24E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20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9C4F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EA84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703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F400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B226C4"/>
    <w:multiLevelType w:val="hybridMultilevel"/>
    <w:tmpl w:val="11CE8682"/>
    <w:lvl w:ilvl="0" w:tplc="99E68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B6F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2C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CC7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4A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7CD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C042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02A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222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C542F4"/>
    <w:multiLevelType w:val="hybridMultilevel"/>
    <w:tmpl w:val="AFB4285E"/>
    <w:lvl w:ilvl="0" w:tplc="2A14A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8EAC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606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86C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74B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E4C0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8A50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E07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467003"/>
    <w:multiLevelType w:val="hybridMultilevel"/>
    <w:tmpl w:val="243EA69C"/>
    <w:lvl w:ilvl="0" w:tplc="27E28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2C7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62A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56EF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629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80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34D3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CEC4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589D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9C3CCD"/>
    <w:multiLevelType w:val="hybridMultilevel"/>
    <w:tmpl w:val="8B302D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586E56"/>
    <w:multiLevelType w:val="hybridMultilevel"/>
    <w:tmpl w:val="EAA44B32"/>
    <w:lvl w:ilvl="0" w:tplc="3A543A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8A4D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EA6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82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4F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668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ACAB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76A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3020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A99B32"/>
    <w:multiLevelType w:val="hybridMultilevel"/>
    <w:tmpl w:val="E9B686C2"/>
    <w:lvl w:ilvl="0" w:tplc="36920E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76D1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388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2004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ECA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AA6F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ECF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9A5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926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5C38CA"/>
    <w:multiLevelType w:val="hybridMultilevel"/>
    <w:tmpl w:val="506A80AA"/>
    <w:lvl w:ilvl="0" w:tplc="81EA63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FCC8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D244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20C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545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EA45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72B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945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585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A33729"/>
    <w:multiLevelType w:val="hybridMultilevel"/>
    <w:tmpl w:val="8ADECC7E"/>
    <w:lvl w:ilvl="0" w:tplc="7B9ED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A2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8E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6EC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6A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D64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9894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244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6AE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F77530"/>
    <w:multiLevelType w:val="hybridMultilevel"/>
    <w:tmpl w:val="314A61EA"/>
    <w:lvl w:ilvl="0" w:tplc="E3EEB5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942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20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EAA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9865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0A3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D22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E2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724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8019809">
    <w:abstractNumId w:val="12"/>
  </w:num>
  <w:num w:numId="2" w16cid:durableId="1756896808">
    <w:abstractNumId w:val="11"/>
  </w:num>
  <w:num w:numId="3" w16cid:durableId="858550183">
    <w:abstractNumId w:val="2"/>
  </w:num>
  <w:num w:numId="4" w16cid:durableId="1131363083">
    <w:abstractNumId w:val="8"/>
  </w:num>
  <w:num w:numId="5" w16cid:durableId="1877809270">
    <w:abstractNumId w:val="7"/>
  </w:num>
  <w:num w:numId="6" w16cid:durableId="164050561">
    <w:abstractNumId w:val="5"/>
  </w:num>
  <w:num w:numId="7" w16cid:durableId="1599830068">
    <w:abstractNumId w:val="17"/>
  </w:num>
  <w:num w:numId="8" w16cid:durableId="342976180">
    <w:abstractNumId w:val="0"/>
  </w:num>
  <w:num w:numId="9" w16cid:durableId="390810764">
    <w:abstractNumId w:val="15"/>
  </w:num>
  <w:num w:numId="10" w16cid:durableId="2047949154">
    <w:abstractNumId w:val="6"/>
  </w:num>
  <w:num w:numId="11" w16cid:durableId="1944879075">
    <w:abstractNumId w:val="16"/>
  </w:num>
  <w:num w:numId="12" w16cid:durableId="1704284122">
    <w:abstractNumId w:val="13"/>
  </w:num>
  <w:num w:numId="13" w16cid:durableId="1035155190">
    <w:abstractNumId w:val="10"/>
  </w:num>
  <w:num w:numId="14" w16cid:durableId="1776512202">
    <w:abstractNumId w:val="4"/>
  </w:num>
  <w:num w:numId="15" w16cid:durableId="1930892790">
    <w:abstractNumId w:val="3"/>
  </w:num>
  <w:num w:numId="16" w16cid:durableId="539442749">
    <w:abstractNumId w:val="9"/>
  </w:num>
  <w:num w:numId="17" w16cid:durableId="1595437498">
    <w:abstractNumId w:val="1"/>
  </w:num>
  <w:num w:numId="18" w16cid:durableId="1688486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16"/>
    <w:rsid w:val="0003670E"/>
    <w:rsid w:val="00036E61"/>
    <w:rsid w:val="0005071D"/>
    <w:rsid w:val="00095D3B"/>
    <w:rsid w:val="000A4BF8"/>
    <w:rsid w:val="000B48D5"/>
    <w:rsid w:val="000C2593"/>
    <w:rsid w:val="000C324B"/>
    <w:rsid w:val="000C672F"/>
    <w:rsid w:val="000F1A05"/>
    <w:rsid w:val="000F5ED1"/>
    <w:rsid w:val="001123B4"/>
    <w:rsid w:val="001477BC"/>
    <w:rsid w:val="001807DE"/>
    <w:rsid w:val="00187A57"/>
    <w:rsid w:val="001D72C8"/>
    <w:rsid w:val="00222C3C"/>
    <w:rsid w:val="002542CF"/>
    <w:rsid w:val="002E1ABC"/>
    <w:rsid w:val="002E3EF0"/>
    <w:rsid w:val="002F07A5"/>
    <w:rsid w:val="00310D59"/>
    <w:rsid w:val="00322C95"/>
    <w:rsid w:val="00380840"/>
    <w:rsid w:val="003A3F5B"/>
    <w:rsid w:val="003A4622"/>
    <w:rsid w:val="003D7AB2"/>
    <w:rsid w:val="0044526B"/>
    <w:rsid w:val="00460F19"/>
    <w:rsid w:val="00483331"/>
    <w:rsid w:val="0048767B"/>
    <w:rsid w:val="004A4AA4"/>
    <w:rsid w:val="004B2799"/>
    <w:rsid w:val="004E1F14"/>
    <w:rsid w:val="004E68C9"/>
    <w:rsid w:val="00510BD3"/>
    <w:rsid w:val="0052762C"/>
    <w:rsid w:val="00595ADB"/>
    <w:rsid w:val="005B2D39"/>
    <w:rsid w:val="005D59F8"/>
    <w:rsid w:val="005D6C55"/>
    <w:rsid w:val="005E003A"/>
    <w:rsid w:val="0061557F"/>
    <w:rsid w:val="006448A1"/>
    <w:rsid w:val="00651538"/>
    <w:rsid w:val="00675D8A"/>
    <w:rsid w:val="006943D2"/>
    <w:rsid w:val="006D587C"/>
    <w:rsid w:val="006F10DC"/>
    <w:rsid w:val="00703FC6"/>
    <w:rsid w:val="00720B44"/>
    <w:rsid w:val="0073362B"/>
    <w:rsid w:val="00750E3C"/>
    <w:rsid w:val="00774F7D"/>
    <w:rsid w:val="0078540F"/>
    <w:rsid w:val="00796CDE"/>
    <w:rsid w:val="007B09DC"/>
    <w:rsid w:val="007C501F"/>
    <w:rsid w:val="00827FD3"/>
    <w:rsid w:val="008467C6"/>
    <w:rsid w:val="00857059"/>
    <w:rsid w:val="0086710D"/>
    <w:rsid w:val="008D72CD"/>
    <w:rsid w:val="008E556B"/>
    <w:rsid w:val="008F2C16"/>
    <w:rsid w:val="008F6BA0"/>
    <w:rsid w:val="00917668"/>
    <w:rsid w:val="009951D0"/>
    <w:rsid w:val="00A7783F"/>
    <w:rsid w:val="00A77EBF"/>
    <w:rsid w:val="00A8141D"/>
    <w:rsid w:val="00A875E3"/>
    <w:rsid w:val="00AD3638"/>
    <w:rsid w:val="00B25672"/>
    <w:rsid w:val="00BD06A2"/>
    <w:rsid w:val="00C023A0"/>
    <w:rsid w:val="00C07E88"/>
    <w:rsid w:val="00C214B2"/>
    <w:rsid w:val="00C8247E"/>
    <w:rsid w:val="00C8715E"/>
    <w:rsid w:val="00CF1991"/>
    <w:rsid w:val="00D2453F"/>
    <w:rsid w:val="00D4534B"/>
    <w:rsid w:val="00D864B4"/>
    <w:rsid w:val="00D91678"/>
    <w:rsid w:val="00DA3432"/>
    <w:rsid w:val="00DC1A5A"/>
    <w:rsid w:val="00DE2AB7"/>
    <w:rsid w:val="00DF42D5"/>
    <w:rsid w:val="00DF4658"/>
    <w:rsid w:val="00DF6CF5"/>
    <w:rsid w:val="00E03B2D"/>
    <w:rsid w:val="00E1243F"/>
    <w:rsid w:val="00E20CF7"/>
    <w:rsid w:val="00E94AEE"/>
    <w:rsid w:val="00ED43E0"/>
    <w:rsid w:val="00EF7A37"/>
    <w:rsid w:val="00F119F6"/>
    <w:rsid w:val="00F21EA5"/>
    <w:rsid w:val="00F43C1D"/>
    <w:rsid w:val="00F731FF"/>
    <w:rsid w:val="00F97AFE"/>
    <w:rsid w:val="00FF4DE1"/>
    <w:rsid w:val="0107A62B"/>
    <w:rsid w:val="011630E4"/>
    <w:rsid w:val="0327472F"/>
    <w:rsid w:val="0ACB7DCE"/>
    <w:rsid w:val="0D982919"/>
    <w:rsid w:val="0DA195E6"/>
    <w:rsid w:val="16B53667"/>
    <w:rsid w:val="16C82AE4"/>
    <w:rsid w:val="16CF8575"/>
    <w:rsid w:val="17541C3C"/>
    <w:rsid w:val="18A903A1"/>
    <w:rsid w:val="18E02C5B"/>
    <w:rsid w:val="1A506E21"/>
    <w:rsid w:val="1B9181B3"/>
    <w:rsid w:val="26E803F0"/>
    <w:rsid w:val="28420B5E"/>
    <w:rsid w:val="28AB35BD"/>
    <w:rsid w:val="2BBCF6E7"/>
    <w:rsid w:val="2E8AAD46"/>
    <w:rsid w:val="38AF1FED"/>
    <w:rsid w:val="3C5EFDE6"/>
    <w:rsid w:val="3ED235A6"/>
    <w:rsid w:val="470817A4"/>
    <w:rsid w:val="473F63E2"/>
    <w:rsid w:val="4A7D7D20"/>
    <w:rsid w:val="4BE7A37F"/>
    <w:rsid w:val="4F0FDB35"/>
    <w:rsid w:val="5125C51E"/>
    <w:rsid w:val="525B3F99"/>
    <w:rsid w:val="526E0A08"/>
    <w:rsid w:val="5395B2EE"/>
    <w:rsid w:val="5972FA32"/>
    <w:rsid w:val="5D0593FA"/>
    <w:rsid w:val="5D9765DB"/>
    <w:rsid w:val="63D031A5"/>
    <w:rsid w:val="6B7C6A5A"/>
    <w:rsid w:val="6E504343"/>
    <w:rsid w:val="6EE5F8F5"/>
    <w:rsid w:val="700BE2F9"/>
    <w:rsid w:val="70E09B14"/>
    <w:rsid w:val="735ECAB6"/>
    <w:rsid w:val="73B255D3"/>
    <w:rsid w:val="73BCA356"/>
    <w:rsid w:val="7A4ECDBC"/>
    <w:rsid w:val="7C8D8BF9"/>
    <w:rsid w:val="7EFFF0C2"/>
    <w:rsid w:val="7FABA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95C43"/>
  <w15:chartTrackingRefBased/>
  <w15:docId w15:val="{D48D7500-F413-419A-9833-3FAB58D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4BF8"/>
  </w:style>
  <w:style w:type="paragraph" w:styleId="Heading1">
    <w:name w:val="heading 1"/>
    <w:basedOn w:val="Normal"/>
    <w:next w:val="Normal"/>
    <w:link w:val="Heading1Char"/>
    <w:uiPriority w:val="9"/>
    <w:qFormat/>
    <w:rsid w:val="00F97AFE"/>
    <w:pPr>
      <w:keepNext/>
      <w:keepLines/>
      <w:spacing w:after="120" w:line="240" w:lineRule="auto"/>
      <w:outlineLvl w:val="0"/>
    </w:pPr>
    <w:rPr>
      <w:rFonts w:ascii="Nunito Sans Normal Black" w:hAnsi="Nunito Sans Normal Black" w:eastAsiaTheme="majorEastAsia" w:cstheme="majorBidi"/>
      <w:caps/>
      <w:color w:val="DD7A1E" w:themeColor="accent1"/>
      <w:spacing w:val="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AFE"/>
    <w:pPr>
      <w:keepNext/>
      <w:keepLines/>
      <w:spacing w:after="120" w:line="240" w:lineRule="auto"/>
      <w:outlineLvl w:val="1"/>
    </w:pPr>
    <w:rPr>
      <w:rFonts w:ascii="Nunito Sans Normal Black" w:hAnsi="Nunito Sans Normal Black" w:eastAsiaTheme="majorEastAsia" w:cstheme="majorBidi"/>
      <w:caps/>
      <w:color w:val="DD7A1E" w:themeColor="accent1"/>
      <w:spacing w:val="6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AF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6E3C0F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7AFE"/>
    <w:pPr>
      <w:spacing w:after="240" w:line="240" w:lineRule="auto"/>
      <w:contextualSpacing/>
    </w:pPr>
    <w:rPr>
      <w:rFonts w:ascii="Nunito Sans Normal Black" w:hAnsi="Nunito Sans Normal Black" w:eastAsiaTheme="majorEastAsia" w:cstheme="majorBidi"/>
      <w:caps/>
      <w:color w:val="09523C" w:themeColor="text1"/>
      <w:spacing w:val="60"/>
      <w:kern w:val="28"/>
      <w:sz w:val="44"/>
      <w:szCs w:val="44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F97AFE"/>
    <w:rPr>
      <w:rFonts w:ascii="Nunito Sans Normal Black" w:hAnsi="Nunito Sans Normal Black" w:eastAsiaTheme="majorEastAsia" w:cstheme="majorBidi"/>
      <w:caps/>
      <w:color w:val="09523C" w:themeColor="text1"/>
      <w:spacing w:val="60"/>
      <w:kern w:val="28"/>
      <w:sz w:val="44"/>
      <w:szCs w:val="4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F97AFE"/>
    <w:rPr>
      <w:rFonts w:ascii="Nunito Sans Normal Black" w:hAnsi="Nunito Sans Normal Black" w:eastAsiaTheme="majorEastAsia" w:cstheme="majorBidi"/>
      <w:caps/>
      <w:color w:val="DD7A1E" w:themeColor="accent1"/>
      <w:spacing w:val="60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F97AFE"/>
    <w:rPr>
      <w:rFonts w:ascii="Nunito Sans Normal Black" w:hAnsi="Nunito Sans Normal Black" w:eastAsiaTheme="majorEastAsia" w:cstheme="majorBidi"/>
      <w:caps/>
      <w:color w:val="DD7A1E" w:themeColor="accent1"/>
      <w:spacing w:val="60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F97AFE"/>
    <w:rPr>
      <w:rFonts w:asciiTheme="majorHAnsi" w:hAnsiTheme="majorHAnsi" w:eastAsiaTheme="majorEastAsia" w:cstheme="majorBidi"/>
      <w:color w:val="6E3C0F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A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7AFE"/>
  </w:style>
  <w:style w:type="paragraph" w:styleId="Footer">
    <w:name w:val="footer"/>
    <w:basedOn w:val="Normal"/>
    <w:link w:val="FooterChar"/>
    <w:uiPriority w:val="99"/>
    <w:unhideWhenUsed/>
    <w:rsid w:val="00F97A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7AFE"/>
  </w:style>
  <w:style w:type="paragraph" w:styleId="ListParagraph">
    <w:name w:val="List Paragraph"/>
    <w:basedOn w:val="Normal"/>
    <w:uiPriority w:val="34"/>
    <w:qFormat/>
    <w:rsid w:val="000A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13f22f8afb1741f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nda\OneDrive%20-%20Baptist%20Church%20Canberra\1919%20Baptists\Open%20Baptist%20Comms%20Group\Open%20Baptists%20Word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pen Baptists">
      <a:dk1>
        <a:srgbClr val="09523C"/>
      </a:dk1>
      <a:lt1>
        <a:srgbClr val="EFE7DD"/>
      </a:lt1>
      <a:dk2>
        <a:srgbClr val="000000"/>
      </a:dk2>
      <a:lt2>
        <a:srgbClr val="FFFFFF"/>
      </a:lt2>
      <a:accent1>
        <a:srgbClr val="DD7A1E"/>
      </a:accent1>
      <a:accent2>
        <a:srgbClr val="21B88B"/>
      </a:accent2>
      <a:accent3>
        <a:srgbClr val="11966E"/>
      </a:accent3>
      <a:accent4>
        <a:srgbClr val="FBAF1B"/>
      </a:accent4>
      <a:accent5>
        <a:srgbClr val="5BE3B8"/>
      </a:accent5>
      <a:accent6>
        <a:srgbClr val="09523C"/>
      </a:accent6>
      <a:hlink>
        <a:srgbClr val="DD7A1E"/>
      </a:hlink>
      <a:folHlink>
        <a:srgbClr val="FBAF1B"/>
      </a:folHlink>
    </a:clrScheme>
    <a:fontScheme name="Open Baptists">
      <a:majorFont>
        <a:latin typeface="Nunito Sans Normal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Open Baptists Word Template 2024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Belinda</dc:creator>
  <keywords/>
  <dc:description/>
  <lastModifiedBy>Secretary Open Baptists</lastModifiedBy>
  <revision>91</revision>
  <dcterms:created xsi:type="dcterms:W3CDTF">2024-11-08T01:15:00.0000000Z</dcterms:created>
  <dcterms:modified xsi:type="dcterms:W3CDTF">2025-06-26T06:48:22.9163421Z</dcterms:modified>
</coreProperties>
</file>